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65B8" w:rsidRPr="00D265B8" w14:paraId="2E11F01C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348A68" w14:textId="77777777" w:rsidR="00D265B8" w:rsidRPr="00D265B8" w:rsidRDefault="00D265B8" w:rsidP="00DE4C5F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Architect</w:t>
            </w:r>
          </w:p>
        </w:tc>
        <w:sdt>
          <w:sdtPr>
            <w:rPr>
              <w:rStyle w:val="Begrippenlijst"/>
            </w:rPr>
            <w:id w:val="1000465957"/>
            <w:lock w:val="sdtLocked"/>
            <w:placeholder>
              <w:docPart w:val="5124614D0DA5468F945E1095B7CFB60D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AEA58E" w14:textId="77777777" w:rsidR="00D265B8" w:rsidRPr="00D265B8" w:rsidRDefault="00D265B8" w:rsidP="00D265B8">
                <w:pPr>
                  <w:rPr>
                    <w:rFonts w:ascii="Arial Narrow" w:hAnsi="Arial Narrow"/>
                    <w:color w:val="808080" w:themeColor="background1" w:themeShade="80"/>
                    <w:sz w:val="32"/>
                  </w:rPr>
                </w:pPr>
                <w:r w:rsidRPr="00D265B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403C42DD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352C81" w14:textId="77777777" w:rsidR="00D265B8" w:rsidRPr="00D265B8" w:rsidRDefault="00D265B8" w:rsidP="00DE4C5F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Architectuur</w:t>
            </w:r>
          </w:p>
        </w:tc>
        <w:sdt>
          <w:sdtPr>
            <w:rPr>
              <w:rStyle w:val="Begrippenlijst"/>
            </w:rPr>
            <w:id w:val="774604537"/>
            <w:lock w:val="sdtLocked"/>
            <w:placeholder>
              <w:docPart w:val="5D04CC85E7B74405B7052C925EF4E498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F90B88" w14:textId="77777777" w:rsidR="00D265B8" w:rsidRPr="00D265B8" w:rsidRDefault="00D265B8" w:rsidP="00D265B8">
                <w:pPr>
                  <w:rPr>
                    <w:rFonts w:ascii="Arial Narrow" w:hAnsi="Arial Narrow"/>
                    <w:color w:val="808080" w:themeColor="background1" w:themeShade="80"/>
                    <w:sz w:val="32"/>
                  </w:rPr>
                </w:pPr>
                <w:r w:rsidRPr="00D265B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6C6C514F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DDF139" w14:textId="77777777" w:rsidR="00D265B8" w:rsidRPr="00D265B8" w:rsidRDefault="00D265B8" w:rsidP="00DE4C5F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Choreograaf</w:t>
            </w:r>
          </w:p>
        </w:tc>
        <w:sdt>
          <w:sdtPr>
            <w:rPr>
              <w:rStyle w:val="Begrippenlijst"/>
            </w:rPr>
            <w:id w:val="-740250575"/>
            <w:lock w:val="sdtLocked"/>
            <w:placeholder>
              <w:docPart w:val="748264D2AC1345D3ADF0BF89A8267F78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7C08D8" w14:textId="77777777" w:rsidR="00D265B8" w:rsidRPr="00D265B8" w:rsidRDefault="00D265B8" w:rsidP="00DE4C5F">
                <w:pPr>
                  <w:rPr>
                    <w:rFonts w:ascii="Arial Narrow" w:hAnsi="Arial Narrow"/>
                    <w:color w:val="808080" w:themeColor="background1" w:themeShade="80"/>
                    <w:sz w:val="32"/>
                  </w:rPr>
                </w:pPr>
                <w:r w:rsidRPr="00D265B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1DE2C384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27833DF" w14:textId="77777777" w:rsidR="00D265B8" w:rsidRPr="00D265B8" w:rsidRDefault="00D265B8" w:rsidP="00DE4C5F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Corps de ballet</w:t>
            </w:r>
          </w:p>
        </w:tc>
        <w:sdt>
          <w:sdtPr>
            <w:rPr>
              <w:rStyle w:val="Begrippenlijst"/>
            </w:rPr>
            <w:id w:val="-2022299162"/>
            <w:lock w:val="sdtLocked"/>
            <w:placeholder>
              <w:docPart w:val="221DE178D0DE4AF7AB15471DA8AE1682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6AA258" w14:textId="77777777" w:rsidR="00D265B8" w:rsidRPr="00D265B8" w:rsidRDefault="00D265B8" w:rsidP="00DE4C5F">
                <w:pPr>
                  <w:rPr>
                    <w:rFonts w:ascii="Arial Narrow" w:hAnsi="Arial Narrow"/>
                    <w:color w:val="808080" w:themeColor="background1" w:themeShade="80"/>
                    <w:sz w:val="32"/>
                  </w:rPr>
                </w:pPr>
                <w:r w:rsidRPr="00D265B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17B75F41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73659D" w14:textId="77777777" w:rsidR="00D265B8" w:rsidRPr="00D265B8" w:rsidRDefault="00D265B8" w:rsidP="00DE4C5F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Cultuur</w:t>
            </w:r>
          </w:p>
        </w:tc>
        <w:sdt>
          <w:sdtPr>
            <w:rPr>
              <w:rStyle w:val="Begrippenlijst"/>
            </w:rPr>
            <w:id w:val="711003308"/>
            <w:lock w:val="sdtLocked"/>
            <w:placeholder>
              <w:docPart w:val="A017A77ED4254378A3B6B3403748076B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DF687" w14:textId="77777777" w:rsidR="00D265B8" w:rsidRPr="00D265B8" w:rsidRDefault="00D265B8" w:rsidP="00DE4C5F">
                <w:pPr>
                  <w:rPr>
                    <w:rFonts w:ascii="Arial Narrow" w:hAnsi="Arial Narrow"/>
                    <w:color w:val="808080" w:themeColor="background1" w:themeShade="80"/>
                    <w:sz w:val="32"/>
                  </w:rPr>
                </w:pPr>
                <w:r w:rsidRPr="00D265B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06AEF4F8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0CDFBA7" w14:textId="77777777" w:rsidR="00D265B8" w:rsidRPr="00D265B8" w:rsidRDefault="00D265B8" w:rsidP="00DE4C5F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Industrieel ontwerpen</w:t>
            </w:r>
          </w:p>
        </w:tc>
        <w:sdt>
          <w:sdtPr>
            <w:rPr>
              <w:rStyle w:val="Begrippenlijst"/>
            </w:rPr>
            <w:id w:val="362786653"/>
            <w:lock w:val="sdtLocked"/>
            <w:placeholder>
              <w:docPart w:val="F9C4E183619F4CD5AED6CD8705199EDE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C3AF8" w14:textId="77777777" w:rsidR="00D265B8" w:rsidRPr="00D265B8" w:rsidRDefault="00D265B8" w:rsidP="00DE4C5F">
                <w:pPr>
                  <w:rPr>
                    <w:rFonts w:ascii="Arial Narrow" w:hAnsi="Arial Narrow"/>
                    <w:color w:val="808080" w:themeColor="background1" w:themeShade="80"/>
                    <w:sz w:val="32"/>
                  </w:rPr>
                </w:pPr>
                <w:r w:rsidRPr="00D265B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5D8E880D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F87C67" w14:textId="77777777" w:rsidR="00D265B8" w:rsidRPr="00D265B8" w:rsidRDefault="00D265B8" w:rsidP="00DE4C5F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Jeugdcultuur</w:t>
            </w:r>
          </w:p>
        </w:tc>
        <w:sdt>
          <w:sdtPr>
            <w:rPr>
              <w:rStyle w:val="Begrippenlijst"/>
            </w:rPr>
            <w:id w:val="-868761967"/>
            <w:lock w:val="sdtLocked"/>
            <w:placeholder>
              <w:docPart w:val="9501B8C1AD834AF3AB15DD868153BCEF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938A2" w14:textId="77777777" w:rsidR="00D265B8" w:rsidRPr="00D265B8" w:rsidRDefault="00D265B8" w:rsidP="00DE4C5F">
                <w:pPr>
                  <w:rPr>
                    <w:rFonts w:ascii="Arial Narrow" w:hAnsi="Arial Narrow"/>
                    <w:color w:val="808080" w:themeColor="background1" w:themeShade="80"/>
                    <w:sz w:val="32"/>
                  </w:rPr>
                </w:pPr>
                <w:r w:rsidRPr="00D265B8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</w:tbl>
    <w:p w14:paraId="400640ED" w14:textId="77777777" w:rsidR="003200C2" w:rsidRDefault="003200C2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65B8" w:rsidRPr="00D265B8" w14:paraId="223C73DF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F594A5" w14:textId="77777777" w:rsidR="00D265B8" w:rsidRPr="00D265B8" w:rsidRDefault="00D265B8" w:rsidP="00D265B8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Klassiek ballet</w:t>
            </w:r>
          </w:p>
        </w:tc>
        <w:sdt>
          <w:sdtPr>
            <w:rPr>
              <w:rStyle w:val="Begrippenlijst"/>
            </w:rPr>
            <w:id w:val="-1378313480"/>
            <w:lock w:val="sdtLocked"/>
            <w:placeholder>
              <w:docPart w:val="15D368152F6640D393553BDCA71D97C1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461E5" w14:textId="77777777" w:rsidR="00D265B8" w:rsidRDefault="00D265B8" w:rsidP="00D265B8">
                <w:r w:rsidRPr="00E9015A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5A5303CB" w14:textId="77777777" w:rsidTr="003200C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5F826" w14:textId="77777777" w:rsidR="00D265B8" w:rsidRPr="00D265B8" w:rsidRDefault="00D265B8" w:rsidP="00D265B8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Moderne dans</w:t>
            </w:r>
          </w:p>
        </w:tc>
        <w:sdt>
          <w:sdtPr>
            <w:rPr>
              <w:rStyle w:val="Begrippenlijst"/>
            </w:rPr>
            <w:id w:val="376982314"/>
            <w:lock w:val="sdtLocked"/>
            <w:placeholder>
              <w:docPart w:val="9A72A26A793D4F59922DD15FFAC1DB11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bookmarkStart w:id="0" w:name="_GoBack" w:displacedByCustomXml="prev"/>
            <w:tc>
              <w:tcPr>
                <w:tcW w:w="62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D7DE2" w14:textId="77777777" w:rsidR="00D265B8" w:rsidRDefault="00D265B8" w:rsidP="00D265B8">
                <w:r w:rsidRPr="00E9015A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  <w:bookmarkEnd w:id="0" w:displacedByCustomXml="next"/>
          </w:sdtContent>
        </w:sdt>
      </w:tr>
      <w:tr w:rsidR="00D265B8" w:rsidRPr="00D265B8" w14:paraId="7B36496E" w14:textId="77777777" w:rsidTr="00320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shd w:val="clear" w:color="auto" w:fill="F2F2F2" w:themeFill="background1" w:themeFillShade="F2"/>
          </w:tcPr>
          <w:p w14:paraId="3DC56188" w14:textId="77777777" w:rsidR="00D265B8" w:rsidRPr="00D265B8" w:rsidRDefault="003200C2" w:rsidP="00D265B8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>
              <w:br w:type="page"/>
            </w:r>
            <w:r w:rsidR="00D265B8"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Modernisme</w:t>
            </w:r>
          </w:p>
        </w:tc>
        <w:sdt>
          <w:sdtPr>
            <w:rPr>
              <w:rStyle w:val="Begrippenlijst"/>
            </w:rPr>
            <w:id w:val="2074622210"/>
            <w:lock w:val="sdtLocked"/>
            <w:placeholder>
              <w:docPart w:val="DFE67816099D4D04ACB3D9FB8F118161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</w:tcPr>
              <w:p w14:paraId="583B6FA1" w14:textId="77777777" w:rsidR="00D265B8" w:rsidRDefault="00D265B8" w:rsidP="00D265B8">
                <w:r w:rsidRPr="00E9015A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2B67D384" w14:textId="77777777" w:rsidTr="00320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6CABE7E9" w14:textId="77777777" w:rsidR="00D265B8" w:rsidRPr="00D265B8" w:rsidRDefault="00D265B8" w:rsidP="00D265B8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Postmodernisme</w:t>
            </w:r>
          </w:p>
        </w:tc>
        <w:sdt>
          <w:sdtPr>
            <w:rPr>
              <w:rStyle w:val="Begrippenlijst"/>
            </w:rPr>
            <w:id w:val="506799389"/>
            <w:lock w:val="sdtLocked"/>
            <w:placeholder>
              <w:docPart w:val="2EF62257AF5549719ABF14B3C90B6A98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</w:tcPr>
              <w:p w14:paraId="19ECC5AA" w14:textId="77777777" w:rsidR="00D265B8" w:rsidRDefault="00D265B8" w:rsidP="00D265B8">
                <w:r w:rsidRPr="00E9015A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7FEFCC5B" w14:textId="77777777" w:rsidTr="00320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shd w:val="clear" w:color="auto" w:fill="F2F2F2" w:themeFill="background1" w:themeFillShade="F2"/>
          </w:tcPr>
          <w:p w14:paraId="492A30BD" w14:textId="77777777" w:rsidR="00D265B8" w:rsidRPr="00D265B8" w:rsidRDefault="00D265B8" w:rsidP="00D265B8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Spitzen</w:t>
            </w:r>
          </w:p>
        </w:tc>
        <w:sdt>
          <w:sdtPr>
            <w:rPr>
              <w:rStyle w:val="Begrippenlijst"/>
            </w:rPr>
            <w:id w:val="-878321688"/>
            <w:lock w:val="sdtLocked"/>
            <w:placeholder>
              <w:docPart w:val="3CE99913A31B48139AE4F1F58CC48612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</w:tcPr>
              <w:p w14:paraId="729CAEEE" w14:textId="77777777" w:rsidR="00D265B8" w:rsidRDefault="00D265B8" w:rsidP="00D265B8">
                <w:r w:rsidRPr="00E9015A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63B967D7" w14:textId="77777777" w:rsidTr="00320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</w:tcPr>
          <w:p w14:paraId="2D7FAE7A" w14:textId="77777777" w:rsidR="00D265B8" w:rsidRPr="00D265B8" w:rsidRDefault="00D265B8" w:rsidP="00D265B8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Subcultuur</w:t>
            </w:r>
          </w:p>
        </w:tc>
        <w:sdt>
          <w:sdtPr>
            <w:rPr>
              <w:rStyle w:val="Begrippenlijst"/>
            </w:rPr>
            <w:id w:val="1721324391"/>
            <w:lock w:val="sdtLocked"/>
            <w:placeholder>
              <w:docPart w:val="325A865CF79349C8A970661C81E05897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</w:tcPr>
              <w:p w14:paraId="16555C0F" w14:textId="77777777" w:rsidR="00D265B8" w:rsidRDefault="00D265B8" w:rsidP="00D265B8">
                <w:r w:rsidRPr="00E9015A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  <w:tr w:rsidR="00D265B8" w:rsidRPr="00D265B8" w14:paraId="7CC5865B" w14:textId="77777777" w:rsidTr="00320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shd w:val="clear" w:color="auto" w:fill="F2F2F2" w:themeFill="background1" w:themeFillShade="F2"/>
          </w:tcPr>
          <w:p w14:paraId="5AD18C61" w14:textId="77777777" w:rsidR="00D265B8" w:rsidRPr="00D265B8" w:rsidRDefault="00D265B8" w:rsidP="00D265B8">
            <w:pPr>
              <w:rPr>
                <w:rFonts w:ascii="Arial Narrow" w:hAnsi="Arial Narrow"/>
                <w:color w:val="808080" w:themeColor="background1" w:themeShade="80"/>
                <w:sz w:val="32"/>
              </w:rPr>
            </w:pPr>
            <w:r w:rsidRPr="00D265B8">
              <w:rPr>
                <w:rFonts w:ascii="Arial Narrow" w:hAnsi="Arial Narrow"/>
                <w:color w:val="808080" w:themeColor="background1" w:themeShade="80"/>
                <w:sz w:val="32"/>
              </w:rPr>
              <w:t>Tutu</w:t>
            </w:r>
          </w:p>
        </w:tc>
        <w:sdt>
          <w:sdtPr>
            <w:rPr>
              <w:rStyle w:val="Begrippenlijst"/>
            </w:rPr>
            <w:id w:val="1371795392"/>
            <w:lock w:val="sdtLocked"/>
            <w:placeholder>
              <w:docPart w:val="A001427189964C5DBAE0E26F1B013B63"/>
            </w:placeholder>
            <w:showingPlcHdr/>
          </w:sdtPr>
          <w:sdtEndPr>
            <w:rPr>
              <w:rStyle w:val="Standaardalinea-lettertype"/>
              <w:color w:val="808080" w:themeColor="background1" w:themeShade="80"/>
              <w:sz w:val="24"/>
            </w:rPr>
          </w:sdtEndPr>
          <w:sdtContent>
            <w:tc>
              <w:tcPr>
                <w:tcW w:w="6232" w:type="dxa"/>
              </w:tcPr>
              <w:p w14:paraId="340346F2" w14:textId="77777777" w:rsidR="00D265B8" w:rsidRDefault="00D265B8" w:rsidP="00D265B8">
                <w:r w:rsidRPr="00E9015A">
                  <w:rPr>
                    <w:rFonts w:ascii="Arial Narrow" w:hAnsi="Arial Narrow"/>
                    <w:color w:val="808080" w:themeColor="background1" w:themeShade="80"/>
                    <w:sz w:val="24"/>
                  </w:rPr>
                  <w:t xml:space="preserve">Voer hier je definitie van dit begrip in. Wees zo volledig mogelijk en controleer altijd met je klasgenoten en je docent of jouw definitie volledig is </w:t>
                </w:r>
              </w:p>
            </w:tc>
          </w:sdtContent>
        </w:sdt>
      </w:tr>
    </w:tbl>
    <w:p w14:paraId="40C04619" w14:textId="77777777" w:rsidR="00843B2A" w:rsidRPr="00D265B8" w:rsidRDefault="00843B2A" w:rsidP="00D265B8">
      <w:pPr>
        <w:rPr>
          <w:rFonts w:ascii="Arial Narrow" w:hAnsi="Arial Narrow"/>
          <w:color w:val="808080" w:themeColor="background1" w:themeShade="80"/>
          <w:sz w:val="32"/>
        </w:rPr>
      </w:pPr>
    </w:p>
    <w:sectPr w:rsidR="00843B2A" w:rsidRPr="00D265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5FAC" w14:textId="77777777" w:rsidR="00D265B8" w:rsidRDefault="00D265B8" w:rsidP="00D265B8">
      <w:pPr>
        <w:spacing w:after="0" w:line="240" w:lineRule="auto"/>
      </w:pPr>
      <w:r>
        <w:separator/>
      </w:r>
    </w:p>
  </w:endnote>
  <w:endnote w:type="continuationSeparator" w:id="0">
    <w:p w14:paraId="29329327" w14:textId="77777777" w:rsidR="00D265B8" w:rsidRDefault="00D265B8" w:rsidP="00D2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64F7A" w14:textId="77777777" w:rsidR="00D265B8" w:rsidRDefault="00D265B8" w:rsidP="00D265B8">
      <w:pPr>
        <w:spacing w:after="0" w:line="240" w:lineRule="auto"/>
      </w:pPr>
      <w:r>
        <w:separator/>
      </w:r>
    </w:p>
  </w:footnote>
  <w:footnote w:type="continuationSeparator" w:id="0">
    <w:p w14:paraId="335B21B6" w14:textId="77777777" w:rsidR="00D265B8" w:rsidRDefault="00D265B8" w:rsidP="00D2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178C7" w14:textId="77777777" w:rsidR="00D265B8" w:rsidRDefault="003200C2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08B34E" wp14:editId="4DD379F2">
              <wp:simplePos x="0" y="0"/>
              <wp:positionH relativeFrom="margin">
                <wp:align>right</wp:align>
              </wp:positionH>
              <wp:positionV relativeFrom="paragraph">
                <wp:posOffset>1131570</wp:posOffset>
              </wp:positionV>
              <wp:extent cx="5724525" cy="666750"/>
              <wp:effectExtent l="19050" t="19050" r="28575" b="1905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81638" w14:textId="77777777" w:rsidR="003200C2" w:rsidRPr="003200C2" w:rsidRDefault="003200C2" w:rsidP="003200C2">
                          <w:pPr>
                            <w:jc w:val="both"/>
                            <w:rPr>
                              <w:rFonts w:ascii="Arial Narrow" w:hAnsi="Arial Narrow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Dit is jouw persoonlijke begrippenlijst. Je kunt je definitie invoeren door te klikken op het tekstvlak achter het begrip. Sla het bestand op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808080" w:themeColor="background1" w:themeShade="80"/>
                              <w:sz w:val="24"/>
                              <w:szCs w:val="24"/>
                            </w:rPr>
                            <w:t>op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je eigen device, zodat je je werk niet voor niets aan het doen bent.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8B34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99.55pt;margin-top:89.1pt;width:450.75pt;height:52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" strokecolor="#7f7f7f [1612]" strokeweight="2.25pt">
              <v:textbox>
                <w:txbxContent>
                  <w:p w14:paraId="22B81638" w14:textId="77777777" w:rsidR="003200C2" w:rsidRPr="003200C2" w:rsidRDefault="003200C2" w:rsidP="003200C2">
                    <w:pPr>
                      <w:jc w:val="both"/>
                      <w:rPr>
                        <w:rFonts w:ascii="Arial Narrow" w:hAnsi="Arial Narrow"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color w:val="808080" w:themeColor="background1" w:themeShade="80"/>
                        <w:sz w:val="24"/>
                        <w:szCs w:val="24"/>
                      </w:rPr>
                      <w:t xml:space="preserve">Dit is jouw persoonlijke begrippenlijst. Je kunt je definitie invoeren door te klikken op het tekstvlak achter het begrip. Sla het bestand op </w:t>
                    </w:r>
                    <w:proofErr w:type="spellStart"/>
                    <w:r>
                      <w:rPr>
                        <w:rFonts w:ascii="Arial Narrow" w:hAnsi="Arial Narrow"/>
                        <w:color w:val="808080" w:themeColor="background1" w:themeShade="80"/>
                        <w:sz w:val="24"/>
                        <w:szCs w:val="24"/>
                      </w:rPr>
                      <w:t>op</w:t>
                    </w:r>
                    <w:proofErr w:type="spellEnd"/>
                    <w:r>
                      <w:rPr>
                        <w:rFonts w:ascii="Arial Narrow" w:hAnsi="Arial Narrow"/>
                        <w:color w:val="808080" w:themeColor="background1" w:themeShade="80"/>
                        <w:sz w:val="24"/>
                        <w:szCs w:val="24"/>
                      </w:rPr>
                      <w:t xml:space="preserve"> je eigen device, zodat je je werk niet voor niets aan het doen bent.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FA251C" wp14:editId="4B6E881A">
              <wp:simplePos x="0" y="0"/>
              <wp:positionH relativeFrom="margin">
                <wp:posOffset>1308735</wp:posOffset>
              </wp:positionH>
              <wp:positionV relativeFrom="paragraph">
                <wp:posOffset>264795</wp:posOffset>
              </wp:positionV>
              <wp:extent cx="3133725" cy="828675"/>
              <wp:effectExtent l="19050" t="19050" r="28575" b="2857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6F7E1" w14:textId="77777777" w:rsidR="00D265B8" w:rsidRPr="00D265B8" w:rsidRDefault="00D265B8" w:rsidP="00D265B8">
                          <w:pPr>
                            <w:jc w:val="center"/>
                            <w:rPr>
                              <w:rFonts w:ascii="Arial Narrow" w:hAnsi="Arial Narrow"/>
                              <w:color w:val="808080" w:themeColor="background1" w:themeShade="80"/>
                              <w:sz w:val="40"/>
                            </w:rPr>
                          </w:pPr>
                          <w:r w:rsidRPr="00D265B8">
                            <w:rPr>
                              <w:rFonts w:ascii="Arial Narrow" w:hAnsi="Arial Narrow"/>
                              <w:color w:val="808080" w:themeColor="background1" w:themeShade="80"/>
                              <w:sz w:val="40"/>
                            </w:rPr>
                            <w:t>Begrippenlijst</w:t>
                          </w:r>
                        </w:p>
                        <w:p w14:paraId="12E069F4" w14:textId="77777777" w:rsidR="00D265B8" w:rsidRPr="00D265B8" w:rsidRDefault="00D265B8" w:rsidP="00D265B8">
                          <w:pPr>
                            <w:jc w:val="center"/>
                            <w:rPr>
                              <w:rFonts w:ascii="Arial Narrow" w:hAnsi="Arial Narrow"/>
                              <w:color w:val="808080" w:themeColor="background1" w:themeShade="80"/>
                              <w:sz w:val="40"/>
                            </w:rPr>
                          </w:pPr>
                          <w:r w:rsidRPr="00D265B8">
                            <w:rPr>
                              <w:rFonts w:ascii="Arial Narrow" w:hAnsi="Arial Narrow"/>
                              <w:color w:val="808080" w:themeColor="background1" w:themeShade="80"/>
                              <w:sz w:val="40"/>
                            </w:rPr>
                            <w:t>Mooi en lelijk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FA251C" id="_x0000_s1027" type="#_x0000_t202" style="position:absolute;margin-left:103.05pt;margin-top:20.85pt;width:246.7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" strokecolor="#7f7f7f [1612]" strokeweight="2.25pt">
              <v:textbox>
                <w:txbxContent>
                  <w:p w14:paraId="5686F7E1" w14:textId="77777777" w:rsidR="00D265B8" w:rsidRPr="00D265B8" w:rsidRDefault="00D265B8" w:rsidP="00D265B8">
                    <w:pPr>
                      <w:jc w:val="center"/>
                      <w:rPr>
                        <w:rFonts w:ascii="Arial Narrow" w:hAnsi="Arial Narrow"/>
                        <w:color w:val="808080" w:themeColor="background1" w:themeShade="80"/>
                        <w:sz w:val="40"/>
                      </w:rPr>
                    </w:pPr>
                    <w:r w:rsidRPr="00D265B8">
                      <w:rPr>
                        <w:rFonts w:ascii="Arial Narrow" w:hAnsi="Arial Narrow"/>
                        <w:color w:val="808080" w:themeColor="background1" w:themeShade="80"/>
                        <w:sz w:val="40"/>
                      </w:rPr>
                      <w:t>Begrippenlijst</w:t>
                    </w:r>
                  </w:p>
                  <w:p w14:paraId="12E069F4" w14:textId="77777777" w:rsidR="00D265B8" w:rsidRPr="00D265B8" w:rsidRDefault="00D265B8" w:rsidP="00D265B8">
                    <w:pPr>
                      <w:jc w:val="center"/>
                      <w:rPr>
                        <w:rFonts w:ascii="Arial Narrow" w:hAnsi="Arial Narrow"/>
                        <w:color w:val="808080" w:themeColor="background1" w:themeShade="80"/>
                        <w:sz w:val="40"/>
                      </w:rPr>
                    </w:pPr>
                    <w:r w:rsidRPr="00D265B8">
                      <w:rPr>
                        <w:rFonts w:ascii="Arial Narrow" w:hAnsi="Arial Narrow"/>
                        <w:color w:val="808080" w:themeColor="background1" w:themeShade="80"/>
                        <w:sz w:val="40"/>
                      </w:rPr>
                      <w:t>Mooi en lelijk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65B8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A681A9F" wp14:editId="36D2230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8410" cy="2457450"/>
          <wp:effectExtent l="0" t="0" r="2540" b="0"/>
          <wp:wrapTight wrapText="bothSides">
            <wp:wrapPolygon edited="0">
              <wp:start x="0" y="0"/>
              <wp:lineTo x="0" y="21433"/>
              <wp:lineTo x="21553" y="21433"/>
              <wp:lineTo x="21553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os-the-birth-of-venus-boticell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66" r="959" b="44524"/>
                  <a:stretch/>
                </pic:blipFill>
                <pic:spPr bwMode="auto">
                  <a:xfrm>
                    <a:off x="0" y="0"/>
                    <a:ext cx="7598410" cy="2457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FmtIF4n5o2htlTZlsFt9PlB0YpuEiLkbEJsk+mn3M5llY9Ytb/V8uBxJoOLjXXr8TAKSVAyLUINHEfG3F5cQTQ==" w:salt="yoNAsCX2BHzkysBdwfWx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B8"/>
    <w:rsid w:val="002A5658"/>
    <w:rsid w:val="003200C2"/>
    <w:rsid w:val="006263F1"/>
    <w:rsid w:val="00843B2A"/>
    <w:rsid w:val="00D2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22F2E"/>
  <w15:chartTrackingRefBased/>
  <w15:docId w15:val="{F2AF8A00-4B5E-44B0-9489-987CB6C5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65B8"/>
  </w:style>
  <w:style w:type="paragraph" w:styleId="Voettekst">
    <w:name w:val="footer"/>
    <w:basedOn w:val="Standaard"/>
    <w:link w:val="VoettekstChar"/>
    <w:uiPriority w:val="99"/>
    <w:unhideWhenUsed/>
    <w:rsid w:val="00D2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65B8"/>
  </w:style>
  <w:style w:type="table" w:styleId="Tabelraster">
    <w:name w:val="Table Grid"/>
    <w:basedOn w:val="Standaardtabel"/>
    <w:uiPriority w:val="39"/>
    <w:rsid w:val="00D2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265B8"/>
    <w:rPr>
      <w:color w:val="808080"/>
    </w:rPr>
  </w:style>
  <w:style w:type="character" w:customStyle="1" w:styleId="Begrippenlijst">
    <w:name w:val="Begrippenlijst"/>
    <w:basedOn w:val="Standaardalinea-lettertype"/>
    <w:uiPriority w:val="1"/>
    <w:qFormat/>
    <w:rsid w:val="00D265B8"/>
    <w:rPr>
      <w:rFonts w:ascii="Arial Narrow" w:hAnsi="Arial Narrow"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24614D0DA5468F945E1095B7CFB6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D788A4-16CF-43BB-9F98-767A63749CF6}"/>
      </w:docPartPr>
      <w:docPartBody>
        <w:p w:rsidR="00000000" w:rsidRDefault="00A801DB" w:rsidP="00A801DB">
          <w:pPr>
            <w:pStyle w:val="5124614D0DA5468F945E1095B7CFB60D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5D04CC85E7B74405B7052C925EF4E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D516A6-8109-4C2D-B755-C8DF70CDF8DB}"/>
      </w:docPartPr>
      <w:docPartBody>
        <w:p w:rsidR="00000000" w:rsidRDefault="00A801DB" w:rsidP="00A801DB">
          <w:pPr>
            <w:pStyle w:val="5D04CC85E7B74405B7052C925EF4E498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748264D2AC1345D3ADF0BF89A8267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6F245-AB72-431C-9AED-9B52C72FD721}"/>
      </w:docPartPr>
      <w:docPartBody>
        <w:p w:rsidR="00000000" w:rsidRDefault="00A801DB" w:rsidP="00A801DB">
          <w:pPr>
            <w:pStyle w:val="748264D2AC1345D3ADF0BF89A8267F78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221DE178D0DE4AF7AB15471DA8AE16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5BEDB4-C289-4199-AAF4-D37A34812D1E}"/>
      </w:docPartPr>
      <w:docPartBody>
        <w:p w:rsidR="00000000" w:rsidRDefault="00A801DB" w:rsidP="00A801DB">
          <w:pPr>
            <w:pStyle w:val="221DE178D0DE4AF7AB15471DA8AE1682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A017A77ED4254378A3B6B34037480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09675-2671-481D-900D-D4619DAAE771}"/>
      </w:docPartPr>
      <w:docPartBody>
        <w:p w:rsidR="00000000" w:rsidRDefault="00A801DB" w:rsidP="00A801DB">
          <w:pPr>
            <w:pStyle w:val="A017A77ED4254378A3B6B3403748076B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F9C4E183619F4CD5AED6CD8705199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23974F-9AF4-43B7-A6A4-DD798D963BB5}"/>
      </w:docPartPr>
      <w:docPartBody>
        <w:p w:rsidR="00000000" w:rsidRDefault="00A801DB" w:rsidP="00A801DB">
          <w:pPr>
            <w:pStyle w:val="F9C4E183619F4CD5AED6CD8705199EDE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9501B8C1AD834AF3AB15DD868153BC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5CF84-F97A-444F-9731-23416730CC35}"/>
      </w:docPartPr>
      <w:docPartBody>
        <w:p w:rsidR="00000000" w:rsidRDefault="00A801DB" w:rsidP="00A801DB">
          <w:pPr>
            <w:pStyle w:val="9501B8C1AD834AF3AB15DD868153BCEF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15D368152F6640D393553BDCA71D97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81F18-B92D-4D8D-A994-3D1AEE9E360C}"/>
      </w:docPartPr>
      <w:docPartBody>
        <w:p w:rsidR="00000000" w:rsidRDefault="00A801DB" w:rsidP="00A801DB">
          <w:pPr>
            <w:pStyle w:val="15D368152F6640D393553BDCA71D97C1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9A72A26A793D4F59922DD15FFAC1D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2504D-AB0A-4FF5-8452-183E39D45C4A}"/>
      </w:docPartPr>
      <w:docPartBody>
        <w:p w:rsidR="00000000" w:rsidRDefault="00A801DB" w:rsidP="00A801DB">
          <w:pPr>
            <w:pStyle w:val="9A72A26A793D4F59922DD15FFAC1DB11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DFE67816099D4D04ACB3D9FB8F1181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29C9BE-D4AD-4EB5-8EE3-427DE624756F}"/>
      </w:docPartPr>
      <w:docPartBody>
        <w:p w:rsidR="00000000" w:rsidRDefault="00A801DB" w:rsidP="00A801DB">
          <w:pPr>
            <w:pStyle w:val="DFE67816099D4D04ACB3D9FB8F118161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2EF62257AF5549719ABF14B3C90B6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0B8F9-9B44-46E7-87F3-F77B52C07F6A}"/>
      </w:docPartPr>
      <w:docPartBody>
        <w:p w:rsidR="00000000" w:rsidRDefault="00A801DB" w:rsidP="00A801DB">
          <w:pPr>
            <w:pStyle w:val="2EF62257AF5549719ABF14B3C90B6A98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3CE99913A31B48139AE4F1F58CC48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C41D8-4CCF-4985-8234-12EDBF02C188}"/>
      </w:docPartPr>
      <w:docPartBody>
        <w:p w:rsidR="00000000" w:rsidRDefault="00A801DB" w:rsidP="00A801DB">
          <w:pPr>
            <w:pStyle w:val="3CE99913A31B48139AE4F1F58CC48612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325A865CF79349C8A970661C81E05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B08F7B-EF7D-42EC-9B32-DA4A8459A524}"/>
      </w:docPartPr>
      <w:docPartBody>
        <w:p w:rsidR="00000000" w:rsidRDefault="00A801DB" w:rsidP="00A801DB">
          <w:pPr>
            <w:pStyle w:val="325A865CF79349C8A970661C81E05897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  <w:docPart>
      <w:docPartPr>
        <w:name w:val="A001427189964C5DBAE0E26F1B013B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EB5C1-67E6-4B98-BB96-DCD7E1795CC5}"/>
      </w:docPartPr>
      <w:docPartBody>
        <w:p w:rsidR="00000000" w:rsidRDefault="00A801DB" w:rsidP="00A801DB">
          <w:pPr>
            <w:pStyle w:val="A001427189964C5DBAE0E26F1B013B63"/>
          </w:pPr>
          <w:r w:rsidRPr="00D265B8">
            <w:rPr>
              <w:rFonts w:ascii="Arial Narrow" w:hAnsi="Arial Narrow"/>
              <w:color w:val="808080" w:themeColor="background1" w:themeShade="80"/>
              <w:sz w:val="24"/>
            </w:rPr>
            <w:t xml:space="preserve">Voer hier je definitie van dit begrip in. Wees zo volledig mogelijk en controleer altijd met je klasgenoten en je docent of jouw definitie volledig is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DB"/>
    <w:rsid w:val="00A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801DB"/>
    <w:rPr>
      <w:color w:val="808080"/>
    </w:rPr>
  </w:style>
  <w:style w:type="paragraph" w:customStyle="1" w:styleId="5124614D0DA5468F945E1095B7CFB60D">
    <w:name w:val="5124614D0DA5468F945E1095B7CFB60D"/>
    <w:rsid w:val="00A801DB"/>
    <w:rPr>
      <w:rFonts w:eastAsiaTheme="minorHAnsi"/>
      <w:lang w:eastAsia="en-US"/>
    </w:rPr>
  </w:style>
  <w:style w:type="paragraph" w:customStyle="1" w:styleId="5D04CC85E7B74405B7052C925EF4E498">
    <w:name w:val="5D04CC85E7B74405B7052C925EF4E498"/>
    <w:rsid w:val="00A801DB"/>
  </w:style>
  <w:style w:type="paragraph" w:customStyle="1" w:styleId="748264D2AC1345D3ADF0BF89A8267F78">
    <w:name w:val="748264D2AC1345D3ADF0BF89A8267F78"/>
    <w:rsid w:val="00A801DB"/>
  </w:style>
  <w:style w:type="paragraph" w:customStyle="1" w:styleId="221DE178D0DE4AF7AB15471DA8AE1682">
    <w:name w:val="221DE178D0DE4AF7AB15471DA8AE1682"/>
    <w:rsid w:val="00A801DB"/>
  </w:style>
  <w:style w:type="paragraph" w:customStyle="1" w:styleId="A017A77ED4254378A3B6B3403748076B">
    <w:name w:val="A017A77ED4254378A3B6B3403748076B"/>
    <w:rsid w:val="00A801DB"/>
  </w:style>
  <w:style w:type="paragraph" w:customStyle="1" w:styleId="F9C4E183619F4CD5AED6CD8705199EDE">
    <w:name w:val="F9C4E183619F4CD5AED6CD8705199EDE"/>
    <w:rsid w:val="00A801DB"/>
  </w:style>
  <w:style w:type="paragraph" w:customStyle="1" w:styleId="9501B8C1AD834AF3AB15DD868153BCEF">
    <w:name w:val="9501B8C1AD834AF3AB15DD868153BCEF"/>
    <w:rsid w:val="00A801DB"/>
  </w:style>
  <w:style w:type="paragraph" w:customStyle="1" w:styleId="15D368152F6640D393553BDCA71D97C1">
    <w:name w:val="15D368152F6640D393553BDCA71D97C1"/>
    <w:rsid w:val="00A801DB"/>
  </w:style>
  <w:style w:type="paragraph" w:customStyle="1" w:styleId="9A72A26A793D4F59922DD15FFAC1DB11">
    <w:name w:val="9A72A26A793D4F59922DD15FFAC1DB11"/>
    <w:rsid w:val="00A801DB"/>
  </w:style>
  <w:style w:type="paragraph" w:customStyle="1" w:styleId="DFE67816099D4D04ACB3D9FB8F118161">
    <w:name w:val="DFE67816099D4D04ACB3D9FB8F118161"/>
    <w:rsid w:val="00A801DB"/>
  </w:style>
  <w:style w:type="paragraph" w:customStyle="1" w:styleId="2EF62257AF5549719ABF14B3C90B6A98">
    <w:name w:val="2EF62257AF5549719ABF14B3C90B6A98"/>
    <w:rsid w:val="00A801DB"/>
  </w:style>
  <w:style w:type="paragraph" w:customStyle="1" w:styleId="3CE99913A31B48139AE4F1F58CC48612">
    <w:name w:val="3CE99913A31B48139AE4F1F58CC48612"/>
    <w:rsid w:val="00A801DB"/>
  </w:style>
  <w:style w:type="paragraph" w:customStyle="1" w:styleId="325A865CF79349C8A970661C81E05897">
    <w:name w:val="325A865CF79349C8A970661C81E05897"/>
    <w:rsid w:val="00A801DB"/>
  </w:style>
  <w:style w:type="paragraph" w:customStyle="1" w:styleId="A001427189964C5DBAE0E26F1B013B63">
    <w:name w:val="A001427189964C5DBAE0E26F1B013B63"/>
    <w:rsid w:val="00A80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smateriaal" ma:contentTypeID="0x010100058E1748C88C9A41A1271B2C3DCD5DF306001AE5887B93CBDD45AEDB9371F7D0E024" ma:contentTypeVersion="20" ma:contentTypeDescription="" ma:contentTypeScope="" ma:versionID="cb88e53e30da5bfda958cd1cb913e2cd">
  <xsd:schema xmlns:xsd="http://www.w3.org/2001/XMLSchema" xmlns:xs="http://www.w3.org/2001/XMLSchema" xmlns:p="http://schemas.microsoft.com/office/2006/metadata/properties" xmlns:ns2="a938c409-a520-4096-adbd-30f1867ed71c" targetNamespace="http://schemas.microsoft.com/office/2006/metadata/properties" ma:root="true" ma:fieldsID="2c0fdf90494e019279f4d16f4dc5f5b4" ns2:_="">
    <xsd:import namespace="a938c409-a520-4096-adbd-30f1867ed71c"/>
    <xsd:element name="properties">
      <xsd:complexType>
        <xsd:sequence>
          <xsd:element name="documentManagement">
            <xsd:complexType>
              <xsd:all>
                <xsd:element ref="ns2:na5deef42b924312885587f1039c7dec" minOccurs="0"/>
                <xsd:element ref="ns2:TaxCatchAll" minOccurs="0"/>
                <xsd:element ref="ns2:TaxCatchAllLabel" minOccurs="0"/>
                <xsd:element ref="ns2:TaxKeywordTaxHTField" minOccurs="0"/>
                <xsd:element ref="ns2:id320f42b35244158354b98e5bd750f1" minOccurs="0"/>
                <xsd:element ref="ns2:a3132fd805cc4f368454564b93e2391a" minOccurs="0"/>
                <xsd:element ref="ns2:o25d5373165a4534ae94a242c1fcf6c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8c409-a520-4096-adbd-30f1867ed71c" elementFormDefault="qualified">
    <xsd:import namespace="http://schemas.microsoft.com/office/2006/documentManagement/types"/>
    <xsd:import namespace="http://schemas.microsoft.com/office/infopath/2007/PartnerControls"/>
    <xsd:element name="na5deef42b924312885587f1039c7dec" ma:index="8" ma:taxonomy="true" ma:internalName="na5deef42b924312885587f1039c7dec" ma:taxonomyFieldName="Vestiging" ma:displayName="Vestiging" ma:readOnly="false" ma:default="" ma:fieldId="{7a5deef4-2b92-4312-8855-87f1039c7dec}" ma:sspId="c01669f8-fb86-4ce2-aaf1-f8e7ef8dbc88" ma:termSetId="5beb469b-8b6a-401e-a733-3c8c44e604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9ac94d6-e96a-4e4a-ade7-4c6b16dcce61}" ma:internalName="TaxCatchAll" ma:showField="CatchAllData" ma:web="4759a509-cad5-4121-a3a6-2bb9960d9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9ac94d6-e96a-4e4a-ade7-4c6b16dcce61}" ma:internalName="TaxCatchAllLabel" ma:readOnly="true" ma:showField="CatchAllDataLabel" ma:web="4759a509-cad5-4121-a3a6-2bb9960d9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ma:taxonomy="true" ma:internalName="TaxKeywordTaxHTField" ma:taxonomyFieldName="TaxKeyword" ma:displayName="Ondernemingstrefwoorden" ma:readOnly="false" ma:fieldId="{23f27201-bee3-471e-b2e7-b64fd8b7ca38}" ma:taxonomyMulti="true" ma:sspId="c01669f8-fb86-4ce2-aaf1-f8e7ef8dbc8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d320f42b35244158354b98e5bd750f1" ma:index="14" ma:taxonomy="true" ma:internalName="id320f42b35244158354b98e5bd750f1" ma:taxonomyFieldName="Vakken" ma:displayName="Vakken" ma:readOnly="false" ma:default="" ma:fieldId="{2d320f42-b352-4415-8354-b98e5bd750f1}" ma:sspId="c01669f8-fb86-4ce2-aaf1-f8e7ef8dbc88" ma:termSetId="4183c13d-4b4d-4ccf-aab3-44e424f1e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32fd805cc4f368454564b93e2391a" ma:index="16" ma:taxonomy="true" ma:internalName="a3132fd805cc4f368454564b93e2391a" ma:taxonomyFieldName="Schooljaar" ma:displayName="Schooljaar" ma:readOnly="false" ma:default="" ma:fieldId="{a3132fd8-05cc-4f36-8454-564b93e2391a}" ma:sspId="c01669f8-fb86-4ce2-aaf1-f8e7ef8dbc88" ma:termSetId="468e8c9c-6d1e-4bab-855c-20932d87a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5d5373165a4534ae94a242c1fcf6c5" ma:index="18" ma:taxonomy="true" ma:internalName="o25d5373165a4534ae94a242c1fcf6c5" ma:taxonomyFieldName="Niveau" ma:displayName="Niveau" ma:readOnly="false" ma:default="" ma:fieldId="{825d5373-165a-4534-ae94-a242c1fcf6c5}" ma:sspId="c01669f8-fb86-4ce2-aaf1-f8e7ef8dbc88" ma:termSetId="5c6377c4-f79d-4cf5-a2a2-40e4ef19f1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1669f8-fb86-4ce2-aaf1-f8e7ef8dbc88" ContentTypeId="0x010100058E1748C88C9A41A1271B2C3DCD5DF306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938c409-a520-4096-adbd-30f1867ed71c">
      <Terms xmlns="http://schemas.microsoft.com/office/infopath/2007/PartnerControls">
        <TermInfo xmlns="http://schemas.microsoft.com/office/infopath/2007/PartnerControls">
          <TermName>invulbestand</TermName>
          <TermId>4f1ce8fe-41cc-4b52-a45d-9325d295228d</TermId>
        </TermInfo>
        <TermInfo xmlns="http://schemas.microsoft.com/office/infopath/2007/PartnerControls">
          <TermName>begrippen</TermName>
          <TermId>e402eabc-6567-4df8-a622-23482acfce2f</TermId>
        </TermInfo>
        <TermInfo xmlns="http://schemas.microsoft.com/office/infopath/2007/PartnerControls">
          <TermName>Begrippenlijst</TermName>
          <TermId>f79969cf-b742-4e92-b381-0b30cbd7ac00</TermId>
        </TermInfo>
        <TermInfo xmlns="http://schemas.microsoft.com/office/infopath/2007/PartnerControls">
          <TermName>17-18</TermName>
          <TermId>22417b6f-d8bb-42ff-85b5-73ae83292eda</TermId>
        </TermInfo>
        <TermInfo xmlns="http://schemas.microsoft.com/office/infopath/2007/PartnerControls">
          <TermName>mooi</TermName>
          <TermId>36a50c11-9aaf-41bf-acca-4d060328e092</TermId>
        </TermInfo>
        <TermInfo xmlns="http://schemas.microsoft.com/office/infopath/2007/PartnerControls">
          <TermName>lelijk</TermName>
          <TermId>13179401-de2c-4397-a79c-eead516f1f33</TermId>
        </TermInfo>
        <TermInfo xmlns="http://schemas.microsoft.com/office/infopath/2007/PartnerControls">
          <TermName>site</TermName>
          <TermId>d35a76e5-a610-4940-a088-548ecdaa4557</TermId>
        </TermInfo>
      </Terms>
    </TaxKeywordTaxHTField>
    <id320f42b35244158354b98e5bd750f1 xmlns="a938c409-a520-4096-adbd-30f1867ed71c">
      <Terms xmlns="http://schemas.microsoft.com/office/infopath/2007/PartnerControls">
        <TermInfo xmlns="http://schemas.microsoft.com/office/infopath/2007/PartnerControls">
          <TermName>Culturele kunstzinnige vorming</TermName>
          <TermId>9a914ed6-f232-4392-ad49-cc6428638109</TermId>
        </TermInfo>
      </Terms>
    </id320f42b35244158354b98e5bd750f1>
    <o25d5373165a4534ae94a242c1fcf6c5 xmlns="a938c409-a520-4096-adbd-30f1867ed71c">
      <Terms xmlns="http://schemas.microsoft.com/office/infopath/2007/PartnerControls">
        <TermInfo xmlns="http://schemas.microsoft.com/office/infopath/2007/PartnerControls">
          <TermName>havo/vwo</TermName>
          <TermId>c7562624-e2a0-48c9-8dd4-1701d1952bf0</TermId>
        </TermInfo>
      </Terms>
    </o25d5373165a4534ae94a242c1fcf6c5>
    <a3132fd805cc4f368454564b93e2391a xmlns="a938c409-a520-4096-adbd-30f1867ed71c">
      <Terms xmlns="http://schemas.microsoft.com/office/infopath/2007/PartnerControls">
        <TermInfo xmlns="http://schemas.microsoft.com/office/infopath/2007/PartnerControls">
          <TermName>2017-2018</TermName>
          <TermId>3e00ad1c-eef8-410f-b2d2-7c0e068c4016</TermId>
        </TermInfo>
      </Terms>
    </a3132fd805cc4f368454564b93e2391a>
    <TaxCatchAll xmlns="a938c409-a520-4096-adbd-30f1867ed71c"/>
    <na5deef42b924312885587f1039c7dec xmlns="a938c409-a520-4096-adbd-30f1867ed71c">
      <Terms xmlns="http://schemas.microsoft.com/office/infopath/2007/PartnerControls">
        <TermInfo xmlns="http://schemas.microsoft.com/office/infopath/2007/PartnerControls">
          <TermName>Eindhoven</TermName>
          <TermId>5bdce791-8469-4127-837d-bca705b234e8</TermId>
        </TermInfo>
      </Terms>
    </na5deef42b924312885587f1039c7de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5708-1133-4AD8-9842-31B20C00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8c409-a520-4096-adbd-30f1867ed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F12FE-5158-4E60-A354-9EFCABD5CCA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D78230-43D5-43FA-B0E2-6F52EBCC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000A5-6598-4614-B647-CBEFA6BB3251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938c409-a520-4096-adbd-30f1867ed71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30A072C-AAC9-4A1B-AD6A-3D4A38ED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Luzac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Gelderblom</dc:creator>
  <cp:keywords>Invulbestand ; begrippen ; begrippenlijst ; 17-18 ; mooi ; lelijk ; site</cp:keywords>
  <dc:description/>
  <cp:lastModifiedBy>Rob Gelderblom</cp:lastModifiedBy>
  <cp:revision>2</cp:revision>
  <dcterms:created xsi:type="dcterms:W3CDTF">2015-12-15T15:46:00Z</dcterms:created>
  <dcterms:modified xsi:type="dcterms:W3CDTF">2015-12-15T15:46:00Z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0x010100058E1748C88C9A41A1271B2C3DCD5DF306001AE5887B93CBDD45AEDB9371F7D0E024</vt:lpwstr>
  </property>
</Properties>
</file>